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17E" w:rsidRPr="00EB44BE" w:rsidRDefault="00C0317E">
      <w:pPr>
        <w:rPr>
          <w:rFonts w:ascii="Calibri" w:hAnsi="Calibri"/>
          <w:color w:val="002060"/>
          <w:sz w:val="20"/>
          <w:szCs w:val="20"/>
        </w:rPr>
      </w:pPr>
    </w:p>
    <w:p w:rsidR="00C0317E" w:rsidRPr="00EB44BE" w:rsidRDefault="00C0317E">
      <w:pPr>
        <w:rPr>
          <w:rFonts w:ascii="Calibri" w:hAnsi="Calibri"/>
          <w:color w:val="002060"/>
          <w:sz w:val="20"/>
          <w:szCs w:val="20"/>
        </w:rPr>
      </w:pPr>
    </w:p>
    <w:tbl>
      <w:tblPr>
        <w:tblStyle w:val="TableGrid"/>
        <w:tblW w:w="9606" w:type="dxa"/>
        <w:tblLayout w:type="fixed"/>
        <w:tblLook w:val="04A0"/>
      </w:tblPr>
      <w:tblGrid>
        <w:gridCol w:w="2376"/>
        <w:gridCol w:w="2268"/>
        <w:gridCol w:w="2410"/>
        <w:gridCol w:w="2552"/>
      </w:tblGrid>
      <w:tr w:rsidR="00C0317E" w:rsidRPr="00EB44BE" w:rsidTr="004A2E79">
        <w:trPr>
          <w:trHeight w:val="2514"/>
        </w:trPr>
        <w:tc>
          <w:tcPr>
            <w:tcW w:w="2376" w:type="dxa"/>
          </w:tcPr>
          <w:p w:rsidR="00C0317E" w:rsidRPr="00EB44BE" w:rsidRDefault="00C0317E">
            <w:pPr>
              <w:rPr>
                <w:rFonts w:ascii="Calibri" w:hAnsi="Calibri"/>
                <w:color w:val="002060"/>
                <w:sz w:val="20"/>
                <w:szCs w:val="20"/>
              </w:rPr>
            </w:pPr>
            <w:r w:rsidRPr="00EB44BE">
              <w:rPr>
                <w:rFonts w:ascii="Calibri" w:hAnsi="Calibri"/>
                <w:color w:val="002060"/>
                <w:sz w:val="20"/>
                <w:szCs w:val="20"/>
              </w:rPr>
              <w:t>African Houses</w:t>
            </w:r>
          </w:p>
          <w:p w:rsidR="00C0317E" w:rsidRPr="00EB44BE" w:rsidRDefault="004A2E79">
            <w:pPr>
              <w:rPr>
                <w:rFonts w:ascii="Calibri" w:hAnsi="Calibri"/>
                <w:color w:val="002060"/>
                <w:sz w:val="20"/>
                <w:szCs w:val="20"/>
              </w:rPr>
            </w:pPr>
            <w:r w:rsidRPr="00EB44BE">
              <w:rPr>
                <w:rFonts w:ascii="Calibri" w:hAnsi="Calibri"/>
                <w:color w:val="002060"/>
                <w:sz w:val="20"/>
                <w:szCs w:val="20"/>
              </w:rPr>
              <w:t>http://www.thomasmeares.com/photogallery/Traditional%20African%20Houses.JPG</w:t>
            </w:r>
            <w:r w:rsidR="00C0317E" w:rsidRPr="00EB44BE">
              <w:rPr>
                <w:rFonts w:ascii="Calibri" w:hAnsi="Calibri"/>
                <w:noProof/>
                <w:color w:val="002060"/>
                <w:sz w:val="20"/>
                <w:szCs w:val="20"/>
                <w:lang w:eastAsia="en-NZ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88265</wp:posOffset>
                  </wp:positionV>
                  <wp:extent cx="1154430" cy="861060"/>
                  <wp:effectExtent l="19050" t="0" r="7620" b="0"/>
                  <wp:wrapTight wrapText="bothSides">
                    <wp:wrapPolygon edited="0">
                      <wp:start x="-356" y="0"/>
                      <wp:lineTo x="-356" y="21027"/>
                      <wp:lineTo x="21743" y="21027"/>
                      <wp:lineTo x="21743" y="0"/>
                      <wp:lineTo x="-356" y="0"/>
                    </wp:wrapPolygon>
                  </wp:wrapTight>
                  <wp:docPr id="1" name="Picture 1" descr="http://www.thomasmeares.com/photogallery/Traditional%20African%20Hous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thomasmeares.com/photogallery/Traditional%20African%20Hous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4430" cy="861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68" w:type="dxa"/>
          </w:tcPr>
          <w:p w:rsidR="00C0317E" w:rsidRPr="00EB44BE" w:rsidRDefault="00C0317E">
            <w:pPr>
              <w:rPr>
                <w:rFonts w:ascii="Calibri" w:hAnsi="Calibri"/>
                <w:color w:val="002060"/>
                <w:sz w:val="20"/>
                <w:szCs w:val="20"/>
              </w:rPr>
            </w:pPr>
            <w:r w:rsidRPr="00EB44BE">
              <w:rPr>
                <w:rFonts w:ascii="Calibri" w:hAnsi="Calibri"/>
                <w:color w:val="002060"/>
                <w:sz w:val="20"/>
                <w:szCs w:val="20"/>
              </w:rPr>
              <w:t>Marae</w:t>
            </w:r>
          </w:p>
          <w:p w:rsidR="00C0317E" w:rsidRPr="00EB44BE" w:rsidRDefault="00B72C5C">
            <w:pPr>
              <w:rPr>
                <w:rFonts w:ascii="Calibri" w:hAnsi="Calibri"/>
                <w:color w:val="002060"/>
                <w:sz w:val="20"/>
                <w:szCs w:val="20"/>
              </w:rPr>
            </w:pPr>
            <w:r w:rsidRPr="00EB44BE">
              <w:rPr>
                <w:rFonts w:ascii="Calibri" w:hAnsi="Calibri"/>
                <w:noProof/>
                <w:color w:val="002060"/>
                <w:sz w:val="20"/>
                <w:szCs w:val="20"/>
                <w:lang w:eastAsia="en-NZ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41910</wp:posOffset>
                  </wp:positionH>
                  <wp:positionV relativeFrom="paragraph">
                    <wp:posOffset>58420</wp:posOffset>
                  </wp:positionV>
                  <wp:extent cx="1223010" cy="906780"/>
                  <wp:effectExtent l="19050" t="0" r="0" b="0"/>
                  <wp:wrapTight wrapText="bothSides">
                    <wp:wrapPolygon edited="0">
                      <wp:start x="-336" y="0"/>
                      <wp:lineTo x="-336" y="21328"/>
                      <wp:lineTo x="21533" y="21328"/>
                      <wp:lineTo x="21533" y="0"/>
                      <wp:lineTo x="-336" y="0"/>
                    </wp:wrapPolygon>
                  </wp:wrapTight>
                  <wp:docPr id="5" name="Picture 10" descr="http://www.creationcsp.org/uploaded_images/IMG_7148-7413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creationcsp.org/uploaded_images/IMG_7148-7413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010" cy="906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A2E79" w:rsidRPr="00EB44BE">
              <w:rPr>
                <w:rFonts w:ascii="Calibri" w:hAnsi="Calibri"/>
                <w:color w:val="002060"/>
                <w:sz w:val="20"/>
                <w:szCs w:val="20"/>
              </w:rPr>
              <w:t>http://www.creationcsp.org/uploaded_images/IMG_7148-741350.JPG</w:t>
            </w:r>
          </w:p>
        </w:tc>
        <w:tc>
          <w:tcPr>
            <w:tcW w:w="2410" w:type="dxa"/>
          </w:tcPr>
          <w:p w:rsidR="00C0317E" w:rsidRPr="00EB44BE" w:rsidRDefault="00C0317E">
            <w:pPr>
              <w:rPr>
                <w:rFonts w:ascii="Calibri" w:hAnsi="Calibri"/>
                <w:color w:val="002060"/>
                <w:sz w:val="20"/>
                <w:szCs w:val="20"/>
              </w:rPr>
            </w:pPr>
            <w:r w:rsidRPr="00EB44BE">
              <w:rPr>
                <w:rFonts w:ascii="Calibri" w:hAnsi="Calibri"/>
                <w:color w:val="002060"/>
                <w:sz w:val="20"/>
                <w:szCs w:val="20"/>
              </w:rPr>
              <w:t>Igloo</w:t>
            </w:r>
          </w:p>
          <w:p w:rsidR="00C0317E" w:rsidRPr="00EB44BE" w:rsidRDefault="004A2E79">
            <w:pPr>
              <w:rPr>
                <w:rFonts w:ascii="Calibri" w:hAnsi="Calibri"/>
                <w:color w:val="002060"/>
                <w:sz w:val="20"/>
                <w:szCs w:val="20"/>
              </w:rPr>
            </w:pPr>
            <w:r w:rsidRPr="00EB44BE">
              <w:rPr>
                <w:rFonts w:ascii="Calibri" w:hAnsi="Calibri"/>
                <w:color w:val="002060"/>
                <w:sz w:val="20"/>
                <w:szCs w:val="20"/>
              </w:rPr>
              <w:t>http://upload.wikimedia.org/wikipedia/commons/0/0c/Igloo.jpg</w:t>
            </w:r>
            <w:r w:rsidR="00A62043" w:rsidRPr="00EB44BE">
              <w:rPr>
                <w:rFonts w:ascii="Calibri" w:hAnsi="Calibri"/>
                <w:noProof/>
                <w:color w:val="002060"/>
                <w:sz w:val="20"/>
                <w:szCs w:val="20"/>
                <w:lang w:eastAsia="en-NZ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-24130</wp:posOffset>
                  </wp:positionH>
                  <wp:positionV relativeFrom="paragraph">
                    <wp:posOffset>60325</wp:posOffset>
                  </wp:positionV>
                  <wp:extent cx="1314450" cy="891540"/>
                  <wp:effectExtent l="19050" t="0" r="0" b="0"/>
                  <wp:wrapTight wrapText="bothSides">
                    <wp:wrapPolygon edited="0">
                      <wp:start x="-313" y="0"/>
                      <wp:lineTo x="-313" y="21231"/>
                      <wp:lineTo x="21600" y="21231"/>
                      <wp:lineTo x="21600" y="0"/>
                      <wp:lineTo x="-313" y="0"/>
                    </wp:wrapPolygon>
                  </wp:wrapTight>
                  <wp:docPr id="10" name="Picture 10" descr="https://vmccorley.wikispaces.com/file/view/iglo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vmccorley.wikispaces.com/file/view/iglo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891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2" w:type="dxa"/>
          </w:tcPr>
          <w:p w:rsidR="004A2E79" w:rsidRPr="00EB44BE" w:rsidRDefault="00EB65A4" w:rsidP="004A2E79">
            <w:pPr>
              <w:rPr>
                <w:rFonts w:ascii="Calibri" w:hAnsi="Calibri"/>
                <w:color w:val="002060"/>
                <w:sz w:val="20"/>
                <w:szCs w:val="20"/>
              </w:rPr>
            </w:pPr>
            <w:r w:rsidRPr="00EB44BE">
              <w:rPr>
                <w:rFonts w:ascii="Calibri" w:hAnsi="Calibri"/>
                <w:color w:val="002060"/>
                <w:sz w:val="20"/>
                <w:szCs w:val="20"/>
              </w:rPr>
              <w:t>English thatch roof house</w:t>
            </w:r>
          </w:p>
          <w:p w:rsidR="00A62043" w:rsidRPr="00EB44BE" w:rsidRDefault="004A2E79" w:rsidP="004A2E79">
            <w:pPr>
              <w:rPr>
                <w:rFonts w:ascii="Calibri" w:hAnsi="Calibri"/>
                <w:color w:val="002060"/>
                <w:sz w:val="20"/>
                <w:szCs w:val="20"/>
              </w:rPr>
            </w:pPr>
            <w:r w:rsidRPr="00EB44BE">
              <w:rPr>
                <w:rFonts w:ascii="Calibri" w:hAnsi="Calibri"/>
                <w:color w:val="002060"/>
                <w:sz w:val="20"/>
                <w:szCs w:val="20"/>
              </w:rPr>
              <w:t>http://www.telegraph.co.uk/telegraph/multimedia/archive/01090/property-graphics-_1090943a.jpg</w:t>
            </w:r>
            <w:r w:rsidRPr="00EB44BE">
              <w:rPr>
                <w:rFonts w:ascii="Calibri" w:hAnsi="Calibri"/>
                <w:noProof/>
                <w:color w:val="002060"/>
                <w:sz w:val="20"/>
                <w:szCs w:val="20"/>
                <w:lang w:eastAsia="en-NZ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42545</wp:posOffset>
                  </wp:positionV>
                  <wp:extent cx="1131570" cy="861060"/>
                  <wp:effectExtent l="19050" t="0" r="0" b="0"/>
                  <wp:wrapTight wrapText="bothSides">
                    <wp:wrapPolygon edited="0">
                      <wp:start x="-364" y="0"/>
                      <wp:lineTo x="-364" y="21027"/>
                      <wp:lineTo x="21455" y="21027"/>
                      <wp:lineTo x="21455" y="0"/>
                      <wp:lineTo x="-364" y="0"/>
                    </wp:wrapPolygon>
                  </wp:wrapTight>
                  <wp:docPr id="2" name="Picture 1" descr="http://www.telegraph.co.uk/telegraph/multimedia/archive/01090/property-graphics-_109094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telegraph.co.uk/telegraph/multimedia/archive/01090/property-graphics-_109094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1570" cy="861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0317E" w:rsidRPr="00EB44BE" w:rsidTr="004A2E79">
        <w:trPr>
          <w:trHeight w:val="2545"/>
        </w:trPr>
        <w:tc>
          <w:tcPr>
            <w:tcW w:w="2376" w:type="dxa"/>
          </w:tcPr>
          <w:p w:rsidR="00C0317E" w:rsidRPr="00EB44BE" w:rsidRDefault="004A2E79">
            <w:pPr>
              <w:rPr>
                <w:rFonts w:ascii="Calibri" w:hAnsi="Calibri"/>
                <w:color w:val="002060"/>
                <w:sz w:val="20"/>
                <w:szCs w:val="20"/>
              </w:rPr>
            </w:pPr>
            <w:r w:rsidRPr="00EB44BE">
              <w:rPr>
                <w:rFonts w:ascii="Calibri" w:hAnsi="Calibri"/>
                <w:color w:val="002060"/>
                <w:sz w:val="20"/>
                <w:szCs w:val="20"/>
              </w:rPr>
              <w:t>Greek Villa</w:t>
            </w:r>
          </w:p>
          <w:p w:rsidR="004A2E79" w:rsidRPr="00EB44BE" w:rsidRDefault="004A2E79">
            <w:pPr>
              <w:rPr>
                <w:rFonts w:ascii="Calibri" w:hAnsi="Calibri"/>
                <w:color w:val="002060"/>
                <w:sz w:val="20"/>
                <w:szCs w:val="20"/>
              </w:rPr>
            </w:pPr>
            <w:r w:rsidRPr="00EB44BE">
              <w:rPr>
                <w:rFonts w:ascii="Calibri" w:hAnsi="Calibri"/>
                <w:noProof/>
                <w:color w:val="002060"/>
                <w:sz w:val="20"/>
                <w:szCs w:val="20"/>
                <w:lang w:eastAsia="en-NZ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158750</wp:posOffset>
                  </wp:positionH>
                  <wp:positionV relativeFrom="paragraph">
                    <wp:posOffset>118745</wp:posOffset>
                  </wp:positionV>
                  <wp:extent cx="1070610" cy="1066800"/>
                  <wp:effectExtent l="19050" t="0" r="0" b="0"/>
                  <wp:wrapTight wrapText="bothSides">
                    <wp:wrapPolygon edited="0">
                      <wp:start x="-384" y="0"/>
                      <wp:lineTo x="-384" y="21214"/>
                      <wp:lineTo x="21523" y="21214"/>
                      <wp:lineTo x="21523" y="0"/>
                      <wp:lineTo x="-384" y="0"/>
                    </wp:wrapPolygon>
                  </wp:wrapTight>
                  <wp:docPr id="13" name="Picture 13" descr="http://www.rentavilla.com/images/GR-MYK-002-19/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rentavilla.com/images/GR-MYK-002-19/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0610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0317E" w:rsidRPr="00EB44BE" w:rsidRDefault="004A2E79">
            <w:pPr>
              <w:rPr>
                <w:rFonts w:ascii="Calibri" w:hAnsi="Calibri"/>
                <w:color w:val="002060"/>
                <w:sz w:val="20"/>
                <w:szCs w:val="20"/>
              </w:rPr>
            </w:pPr>
            <w:r w:rsidRPr="00EB44BE">
              <w:rPr>
                <w:rFonts w:ascii="Calibri" w:hAnsi="Calibri"/>
                <w:color w:val="002060"/>
                <w:sz w:val="20"/>
                <w:szCs w:val="20"/>
              </w:rPr>
              <w:t>http://www.rentavilla.com/images/GR-MYK-002-19/00.jpg</w:t>
            </w:r>
          </w:p>
        </w:tc>
        <w:tc>
          <w:tcPr>
            <w:tcW w:w="2268" w:type="dxa"/>
          </w:tcPr>
          <w:p w:rsidR="00C0317E" w:rsidRPr="00EB44BE" w:rsidRDefault="004A2E79">
            <w:pPr>
              <w:rPr>
                <w:rFonts w:ascii="Calibri" w:hAnsi="Calibri"/>
                <w:color w:val="002060"/>
                <w:sz w:val="20"/>
                <w:szCs w:val="20"/>
                <w:lang w:val="es-ES"/>
              </w:rPr>
            </w:pPr>
            <w:proofErr w:type="spellStart"/>
            <w:r w:rsidRPr="00EB44BE">
              <w:rPr>
                <w:rFonts w:ascii="Calibri" w:hAnsi="Calibri"/>
                <w:color w:val="002060"/>
                <w:sz w:val="20"/>
                <w:szCs w:val="20"/>
                <w:lang w:val="es-ES"/>
              </w:rPr>
              <w:t>Taj</w:t>
            </w:r>
            <w:proofErr w:type="spellEnd"/>
            <w:r w:rsidRPr="00EB44BE">
              <w:rPr>
                <w:rFonts w:ascii="Calibri" w:hAnsi="Calibri"/>
                <w:color w:val="00206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EB44BE">
              <w:rPr>
                <w:rFonts w:ascii="Calibri" w:hAnsi="Calibri"/>
                <w:color w:val="002060"/>
                <w:sz w:val="20"/>
                <w:szCs w:val="20"/>
                <w:lang w:val="es-ES"/>
              </w:rPr>
              <w:t>mahal</w:t>
            </w:r>
            <w:proofErr w:type="spellEnd"/>
          </w:p>
          <w:p w:rsidR="004A2E79" w:rsidRPr="00EB44BE" w:rsidRDefault="004A2E79">
            <w:pPr>
              <w:rPr>
                <w:rFonts w:ascii="Calibri" w:hAnsi="Calibri"/>
                <w:color w:val="002060"/>
                <w:sz w:val="20"/>
                <w:szCs w:val="20"/>
                <w:lang w:val="es-ES"/>
              </w:rPr>
            </w:pPr>
            <w:r w:rsidRPr="00EB44BE">
              <w:rPr>
                <w:rFonts w:ascii="Calibri" w:hAnsi="Calibri"/>
                <w:color w:val="002060"/>
                <w:sz w:val="20"/>
                <w:szCs w:val="20"/>
                <w:lang w:val="es-ES"/>
              </w:rPr>
              <w:t>http://www.mapsofworld.com/travel-destinations/images/taj-mahal.jpg</w:t>
            </w:r>
            <w:r w:rsidRPr="00EB44BE">
              <w:rPr>
                <w:rFonts w:ascii="Calibri" w:hAnsi="Calibri"/>
                <w:noProof/>
                <w:color w:val="002060"/>
                <w:sz w:val="20"/>
                <w:szCs w:val="20"/>
                <w:lang w:eastAsia="en-NZ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-26670</wp:posOffset>
                  </wp:positionH>
                  <wp:positionV relativeFrom="paragraph">
                    <wp:posOffset>73025</wp:posOffset>
                  </wp:positionV>
                  <wp:extent cx="1102360" cy="1043940"/>
                  <wp:effectExtent l="19050" t="0" r="2540" b="0"/>
                  <wp:wrapTight wrapText="bothSides">
                    <wp:wrapPolygon edited="0">
                      <wp:start x="-373" y="0"/>
                      <wp:lineTo x="-373" y="21285"/>
                      <wp:lineTo x="21650" y="21285"/>
                      <wp:lineTo x="21650" y="0"/>
                      <wp:lineTo x="-373" y="0"/>
                    </wp:wrapPolygon>
                  </wp:wrapTight>
                  <wp:docPr id="16" name="Picture 16" descr="http://www.mapsofworld.com/travel-destinations/images/taj-mah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mapsofworld.com/travel-destinations/images/taj-mah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2360" cy="1043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10" w:type="dxa"/>
          </w:tcPr>
          <w:p w:rsidR="00C0317E" w:rsidRPr="00EB44BE" w:rsidRDefault="004A2E79">
            <w:pPr>
              <w:rPr>
                <w:rFonts w:ascii="Calibri" w:hAnsi="Calibri"/>
                <w:color w:val="002060"/>
                <w:sz w:val="20"/>
                <w:szCs w:val="20"/>
                <w:lang w:val="fr-FR"/>
              </w:rPr>
            </w:pPr>
            <w:r w:rsidRPr="00EB44BE">
              <w:rPr>
                <w:rFonts w:ascii="Calibri" w:hAnsi="Calibri"/>
                <w:color w:val="002060"/>
                <w:sz w:val="20"/>
                <w:szCs w:val="20"/>
                <w:lang w:val="fr-FR"/>
              </w:rPr>
              <w:t>Roman Villas</w:t>
            </w:r>
          </w:p>
          <w:p w:rsidR="004A2E79" w:rsidRPr="00EB44BE" w:rsidRDefault="0045561D">
            <w:pPr>
              <w:rPr>
                <w:rFonts w:ascii="Calibri" w:hAnsi="Calibri"/>
                <w:color w:val="002060"/>
                <w:sz w:val="20"/>
                <w:szCs w:val="20"/>
                <w:lang w:val="fr-FR"/>
              </w:rPr>
            </w:pPr>
            <w:r w:rsidRPr="00EB44BE">
              <w:rPr>
                <w:rFonts w:ascii="Calibri" w:hAnsi="Calibri"/>
                <w:color w:val="002060"/>
                <w:sz w:val="20"/>
                <w:szCs w:val="20"/>
                <w:lang w:val="fr-FR"/>
              </w:rPr>
              <w:t>http://home.att.net/~b.b.major/domuscol.jpg</w:t>
            </w:r>
            <w:r w:rsidR="004A2E79" w:rsidRPr="00EB44BE">
              <w:rPr>
                <w:rFonts w:ascii="Calibri" w:hAnsi="Calibri"/>
                <w:noProof/>
                <w:color w:val="002060"/>
                <w:sz w:val="20"/>
                <w:szCs w:val="20"/>
                <w:lang w:eastAsia="en-NZ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-26670</wp:posOffset>
                  </wp:positionH>
                  <wp:positionV relativeFrom="paragraph">
                    <wp:posOffset>73025</wp:posOffset>
                  </wp:positionV>
                  <wp:extent cx="1375410" cy="1082040"/>
                  <wp:effectExtent l="19050" t="0" r="0" b="0"/>
                  <wp:wrapTight wrapText="bothSides">
                    <wp:wrapPolygon edited="0">
                      <wp:start x="-299" y="0"/>
                      <wp:lineTo x="-299" y="21296"/>
                      <wp:lineTo x="21540" y="21296"/>
                      <wp:lineTo x="21540" y="0"/>
                      <wp:lineTo x="-299" y="0"/>
                    </wp:wrapPolygon>
                  </wp:wrapTight>
                  <wp:docPr id="19" name="Picture 19" descr="http://home.att.net/~b.b.major/domusco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home.att.net/~b.b.major/domusco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5410" cy="1082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2" w:type="dxa"/>
          </w:tcPr>
          <w:p w:rsidR="0045561D" w:rsidRPr="00EB44BE" w:rsidRDefault="0045561D">
            <w:pPr>
              <w:rPr>
                <w:rFonts w:ascii="Calibri" w:hAnsi="Calibri"/>
                <w:color w:val="002060"/>
                <w:sz w:val="20"/>
                <w:szCs w:val="20"/>
              </w:rPr>
            </w:pPr>
            <w:proofErr w:type="spellStart"/>
            <w:r w:rsidRPr="00EB44BE">
              <w:rPr>
                <w:rFonts w:ascii="Calibri" w:hAnsi="Calibri"/>
                <w:color w:val="002060"/>
                <w:sz w:val="20"/>
                <w:szCs w:val="20"/>
              </w:rPr>
              <w:t>Veitnameese</w:t>
            </w:r>
            <w:proofErr w:type="spellEnd"/>
            <w:r w:rsidRPr="00EB44BE">
              <w:rPr>
                <w:rFonts w:ascii="Calibri" w:hAnsi="Calibri"/>
                <w:color w:val="002060"/>
                <w:sz w:val="20"/>
                <w:szCs w:val="20"/>
              </w:rPr>
              <w:t xml:space="preserve"> stilt house</w:t>
            </w:r>
          </w:p>
          <w:p w:rsidR="0045561D" w:rsidRPr="00EB44BE" w:rsidRDefault="0045561D" w:rsidP="0045561D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  <w:p w:rsidR="0045561D" w:rsidRPr="00EB44BE" w:rsidRDefault="0045561D" w:rsidP="0045561D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  <w:p w:rsidR="0045561D" w:rsidRPr="00EB44BE" w:rsidRDefault="0045561D" w:rsidP="0045561D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  <w:p w:rsidR="0045561D" w:rsidRPr="00EB44BE" w:rsidRDefault="0045561D" w:rsidP="0045561D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  <w:p w:rsidR="0045561D" w:rsidRPr="00EB44BE" w:rsidRDefault="0045561D" w:rsidP="0045561D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  <w:p w:rsidR="0045561D" w:rsidRPr="00EB44BE" w:rsidRDefault="0045561D" w:rsidP="0045561D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  <w:p w:rsidR="0045561D" w:rsidRPr="00EB44BE" w:rsidRDefault="0045561D" w:rsidP="0045561D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  <w:p w:rsidR="0045561D" w:rsidRPr="00EB44BE" w:rsidRDefault="0045561D" w:rsidP="0045561D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  <w:p w:rsidR="00086474" w:rsidRPr="00EB44BE" w:rsidRDefault="00086474" w:rsidP="0045561D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  <w:p w:rsidR="00086474" w:rsidRPr="00EB44BE" w:rsidRDefault="00086474" w:rsidP="0045561D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  <w:p w:rsidR="00086474" w:rsidRPr="00EB44BE" w:rsidRDefault="00086474" w:rsidP="0045561D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  <w:p w:rsidR="00086474" w:rsidRPr="00EB44BE" w:rsidRDefault="00B72C5C" w:rsidP="0045561D">
            <w:pPr>
              <w:rPr>
                <w:rFonts w:ascii="Calibri" w:hAnsi="Calibri"/>
                <w:color w:val="002060"/>
                <w:sz w:val="20"/>
                <w:szCs w:val="20"/>
              </w:rPr>
            </w:pPr>
            <w:r w:rsidRPr="00EB44BE">
              <w:rPr>
                <w:rFonts w:ascii="Calibri" w:hAnsi="Calibri"/>
                <w:noProof/>
                <w:color w:val="002060"/>
                <w:sz w:val="20"/>
                <w:szCs w:val="20"/>
                <w:lang w:eastAsia="en-NZ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-664845</wp:posOffset>
                  </wp:positionV>
                  <wp:extent cx="880110" cy="655320"/>
                  <wp:effectExtent l="19050" t="0" r="0" b="0"/>
                  <wp:wrapTight wrapText="bothSides">
                    <wp:wrapPolygon edited="0">
                      <wp:start x="-468" y="0"/>
                      <wp:lineTo x="-468" y="20721"/>
                      <wp:lineTo x="21506" y="20721"/>
                      <wp:lineTo x="21506" y="0"/>
                      <wp:lineTo x="-468" y="0"/>
                    </wp:wrapPolygon>
                  </wp:wrapTight>
                  <wp:docPr id="25" name="Picture 25" descr="http://www.global-travelling.com/bilder/normal/house_on_piles_3006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ww.global-travelling.com/bilder/normal/house_on_piles_3006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110" cy="655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86474" w:rsidRPr="00EB44BE" w:rsidRDefault="00EB65A4" w:rsidP="0045561D">
            <w:pPr>
              <w:rPr>
                <w:rFonts w:ascii="Calibri" w:hAnsi="Calibri"/>
                <w:color w:val="002060"/>
                <w:sz w:val="20"/>
                <w:szCs w:val="20"/>
              </w:rPr>
            </w:pPr>
            <w:r w:rsidRPr="00EB44BE">
              <w:rPr>
                <w:rFonts w:ascii="Calibri" w:hAnsi="Calibri"/>
                <w:color w:val="002060"/>
                <w:sz w:val="20"/>
                <w:szCs w:val="20"/>
              </w:rPr>
              <w:t>http://www.global-travelling.com/bilder/normal/house_on_piles_300601.jpg</w:t>
            </w:r>
            <w:r w:rsidR="00086474" w:rsidRPr="00EB44BE">
              <w:rPr>
                <w:rFonts w:ascii="Calibri" w:hAnsi="Calibri"/>
                <w:noProof/>
                <w:color w:val="002060"/>
                <w:sz w:val="20"/>
                <w:szCs w:val="20"/>
                <w:lang w:eastAsia="en-NZ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-1972945</wp:posOffset>
                  </wp:positionV>
                  <wp:extent cx="887730" cy="1135380"/>
                  <wp:effectExtent l="19050" t="0" r="7620" b="0"/>
                  <wp:wrapTight wrapText="bothSides">
                    <wp:wrapPolygon edited="0">
                      <wp:start x="-464" y="0"/>
                      <wp:lineTo x="-464" y="21383"/>
                      <wp:lineTo x="21785" y="21383"/>
                      <wp:lineTo x="21785" y="0"/>
                      <wp:lineTo x="-464" y="0"/>
                    </wp:wrapPolygon>
                  </wp:wrapTight>
                  <wp:docPr id="22" name="Picture 22" descr="http://upload.wikimedia.org/wikipedia/commons/7/70/Vietnamese_stilt_hous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upload.wikimedia.org/wikipedia/commons/7/70/Vietnamese_stilt_hous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7730" cy="1135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0317E" w:rsidRPr="00EB44BE" w:rsidRDefault="0045561D" w:rsidP="0045561D">
            <w:pPr>
              <w:rPr>
                <w:rFonts w:ascii="Calibri" w:hAnsi="Calibri"/>
                <w:color w:val="002060"/>
                <w:sz w:val="20"/>
                <w:szCs w:val="20"/>
              </w:rPr>
            </w:pPr>
            <w:r w:rsidRPr="00EB44BE">
              <w:rPr>
                <w:rFonts w:ascii="Calibri" w:hAnsi="Calibri"/>
                <w:color w:val="002060"/>
                <w:sz w:val="20"/>
                <w:szCs w:val="20"/>
              </w:rPr>
              <w:t>http://upload.wikimedia.org/wikipedia/commons/7/70/Vietnamese_stilt_house.jpg</w:t>
            </w:r>
          </w:p>
        </w:tc>
      </w:tr>
    </w:tbl>
    <w:p w:rsidR="00086474" w:rsidRPr="00EB44BE" w:rsidRDefault="00086474">
      <w:pPr>
        <w:rPr>
          <w:rFonts w:ascii="Calibri" w:hAnsi="Calibri"/>
          <w:color w:val="002060"/>
          <w:sz w:val="20"/>
          <w:szCs w:val="20"/>
        </w:rPr>
      </w:pPr>
    </w:p>
    <w:p w:rsidR="00086474" w:rsidRPr="00EB44BE" w:rsidRDefault="00A961EE">
      <w:pPr>
        <w:rPr>
          <w:rFonts w:ascii="Calibri" w:hAnsi="Calibri"/>
          <w:color w:val="002060"/>
          <w:sz w:val="20"/>
          <w:szCs w:val="20"/>
        </w:rPr>
      </w:pPr>
      <w:r w:rsidRPr="00EB44BE">
        <w:rPr>
          <w:rFonts w:ascii="Calibri" w:hAnsi="Calibri"/>
          <w:color w:val="002060"/>
          <w:sz w:val="20"/>
          <w:szCs w:val="20"/>
        </w:rPr>
        <w:t xml:space="preserve">What are these houses made from and </w:t>
      </w:r>
      <w:proofErr w:type="gramStart"/>
      <w:r w:rsidRPr="00EB44BE">
        <w:rPr>
          <w:rFonts w:ascii="Calibri" w:hAnsi="Calibri"/>
          <w:color w:val="002060"/>
          <w:sz w:val="20"/>
          <w:szCs w:val="20"/>
        </w:rPr>
        <w:t>information</w:t>
      </w:r>
      <w:proofErr w:type="gramEnd"/>
    </w:p>
    <w:p w:rsidR="00142205" w:rsidRPr="00EB44BE" w:rsidRDefault="00086474">
      <w:pPr>
        <w:rPr>
          <w:rFonts w:ascii="Calibri" w:hAnsi="Calibri"/>
          <w:color w:val="002060"/>
          <w:sz w:val="20"/>
          <w:szCs w:val="20"/>
        </w:rPr>
      </w:pPr>
      <w:r w:rsidRPr="00EB44BE">
        <w:rPr>
          <w:rFonts w:ascii="Calibri" w:hAnsi="Calibri"/>
          <w:color w:val="002060"/>
          <w:sz w:val="20"/>
          <w:szCs w:val="20"/>
        </w:rPr>
        <w:t>African Houses:</w:t>
      </w:r>
      <w:r w:rsidR="00471748" w:rsidRPr="00EB44BE">
        <w:rPr>
          <w:rFonts w:ascii="Calibri" w:hAnsi="Calibri"/>
          <w:color w:val="002060"/>
          <w:sz w:val="20"/>
          <w:szCs w:val="20"/>
        </w:rPr>
        <w:t xml:space="preserve"> material walls, hay roof, dirt ground, wood posts</w:t>
      </w:r>
      <w:r w:rsidR="00142205" w:rsidRPr="00EB44BE">
        <w:rPr>
          <w:rFonts w:ascii="Calibri" w:hAnsi="Calibri"/>
          <w:color w:val="002060"/>
          <w:sz w:val="20"/>
          <w:szCs w:val="20"/>
        </w:rPr>
        <w:t xml:space="preserve">, </w:t>
      </w:r>
    </w:p>
    <w:p w:rsidR="00142205" w:rsidRPr="00EB44BE" w:rsidRDefault="00142205">
      <w:pPr>
        <w:rPr>
          <w:rFonts w:ascii="Calibri" w:hAnsi="Calibri"/>
          <w:color w:val="002060"/>
          <w:sz w:val="20"/>
          <w:szCs w:val="20"/>
        </w:rPr>
      </w:pPr>
      <w:r w:rsidRPr="00EB44BE">
        <w:rPr>
          <w:rFonts w:ascii="Calibri" w:hAnsi="Calibri"/>
          <w:color w:val="002060"/>
          <w:sz w:val="20"/>
          <w:szCs w:val="20"/>
        </w:rPr>
        <w:t>Information: small with a small fire in the middle and beds around the outside of the fire to keep warm. Very small</w:t>
      </w:r>
    </w:p>
    <w:p w:rsidR="00EB65A4" w:rsidRPr="00EB44BE" w:rsidRDefault="00EB65A4">
      <w:pPr>
        <w:rPr>
          <w:rFonts w:ascii="Calibri" w:hAnsi="Calibri"/>
          <w:color w:val="002060"/>
          <w:sz w:val="20"/>
          <w:szCs w:val="20"/>
        </w:rPr>
      </w:pPr>
      <w:r w:rsidRPr="00EB44BE">
        <w:rPr>
          <w:rFonts w:ascii="Calibri" w:hAnsi="Calibri"/>
          <w:color w:val="002060"/>
          <w:sz w:val="20"/>
          <w:szCs w:val="20"/>
        </w:rPr>
        <w:t>Marae:</w:t>
      </w:r>
      <w:r w:rsidR="00471748" w:rsidRPr="00EB44BE">
        <w:rPr>
          <w:rFonts w:ascii="Calibri" w:hAnsi="Calibri"/>
          <w:color w:val="002060"/>
          <w:sz w:val="20"/>
          <w:szCs w:val="20"/>
        </w:rPr>
        <w:t xml:space="preserve"> </w:t>
      </w:r>
      <w:proofErr w:type="gramStart"/>
      <w:r w:rsidR="00142205" w:rsidRPr="00EB44BE">
        <w:rPr>
          <w:rFonts w:ascii="Calibri" w:hAnsi="Calibri"/>
          <w:color w:val="002060"/>
          <w:sz w:val="20"/>
          <w:szCs w:val="20"/>
        </w:rPr>
        <w:t>wood ,</w:t>
      </w:r>
      <w:proofErr w:type="gramEnd"/>
      <w:r w:rsidR="00142205" w:rsidRPr="00EB44BE">
        <w:rPr>
          <w:rFonts w:ascii="Calibri" w:hAnsi="Calibri"/>
          <w:color w:val="002060"/>
          <w:sz w:val="20"/>
          <w:szCs w:val="20"/>
        </w:rPr>
        <w:t xml:space="preserve"> flax</w:t>
      </w:r>
    </w:p>
    <w:p w:rsidR="00993927" w:rsidRPr="00EB44BE" w:rsidRDefault="00A961EE">
      <w:pPr>
        <w:rPr>
          <w:rFonts w:ascii="Calibri" w:hAnsi="Calibri"/>
          <w:color w:val="002060"/>
          <w:sz w:val="20"/>
          <w:szCs w:val="20"/>
        </w:rPr>
      </w:pPr>
      <w:r w:rsidRPr="00EB44BE">
        <w:rPr>
          <w:rFonts w:ascii="Calibri" w:hAnsi="Calibri"/>
          <w:color w:val="002060"/>
          <w:sz w:val="20"/>
          <w:szCs w:val="20"/>
        </w:rPr>
        <w:t xml:space="preserve">Information: </w:t>
      </w:r>
      <w:r w:rsidR="0000271D" w:rsidRPr="00EB44BE">
        <w:rPr>
          <w:rFonts w:ascii="Calibri" w:hAnsi="Calibri"/>
          <w:color w:val="002060"/>
          <w:sz w:val="20"/>
          <w:szCs w:val="20"/>
        </w:rPr>
        <w:t xml:space="preserve">This is a place where the Maori come to pray and have a community </w:t>
      </w:r>
      <w:proofErr w:type="spellStart"/>
      <w:r w:rsidR="0000271D" w:rsidRPr="00EB44BE">
        <w:rPr>
          <w:rFonts w:ascii="Calibri" w:hAnsi="Calibri"/>
          <w:color w:val="002060"/>
          <w:sz w:val="20"/>
          <w:szCs w:val="20"/>
        </w:rPr>
        <w:t>disscusion</w:t>
      </w:r>
      <w:proofErr w:type="spellEnd"/>
    </w:p>
    <w:p w:rsidR="00142205" w:rsidRPr="00EB44BE" w:rsidRDefault="00EB65A4">
      <w:pPr>
        <w:rPr>
          <w:rFonts w:ascii="Calibri" w:hAnsi="Calibri"/>
          <w:color w:val="002060"/>
          <w:sz w:val="20"/>
          <w:szCs w:val="20"/>
        </w:rPr>
      </w:pPr>
      <w:r w:rsidRPr="00EB44BE">
        <w:rPr>
          <w:rFonts w:ascii="Calibri" w:hAnsi="Calibri"/>
          <w:color w:val="002060"/>
          <w:sz w:val="20"/>
          <w:szCs w:val="20"/>
        </w:rPr>
        <w:lastRenderedPageBreak/>
        <w:t>Igloo:</w:t>
      </w:r>
      <w:r w:rsidR="00471748" w:rsidRPr="00EB44BE">
        <w:rPr>
          <w:rFonts w:ascii="Calibri" w:hAnsi="Calibri"/>
          <w:color w:val="002060"/>
          <w:sz w:val="20"/>
          <w:szCs w:val="20"/>
        </w:rPr>
        <w:t xml:space="preserve">  made from ice</w:t>
      </w:r>
      <w:r w:rsidR="00142205" w:rsidRPr="00EB44BE">
        <w:rPr>
          <w:rFonts w:ascii="Calibri" w:hAnsi="Calibri"/>
          <w:color w:val="002060"/>
          <w:sz w:val="20"/>
          <w:szCs w:val="20"/>
        </w:rPr>
        <w:t xml:space="preserve">, </w:t>
      </w:r>
    </w:p>
    <w:p w:rsidR="00EB65A4" w:rsidRPr="00EB44BE" w:rsidRDefault="00142205">
      <w:pPr>
        <w:rPr>
          <w:rFonts w:ascii="Calibri" w:hAnsi="Calibri"/>
          <w:color w:val="002060"/>
          <w:sz w:val="20"/>
          <w:szCs w:val="20"/>
        </w:rPr>
      </w:pPr>
      <w:r w:rsidRPr="00EB44BE">
        <w:rPr>
          <w:rFonts w:ascii="Calibri" w:hAnsi="Calibri"/>
          <w:color w:val="002060"/>
          <w:sz w:val="20"/>
          <w:szCs w:val="20"/>
        </w:rPr>
        <w:t>Information: very small and cold and circular</w:t>
      </w:r>
    </w:p>
    <w:p w:rsidR="00B73306" w:rsidRPr="00EB44BE" w:rsidRDefault="00B73306" w:rsidP="00EB65A4">
      <w:pPr>
        <w:rPr>
          <w:rFonts w:ascii="Calibri" w:hAnsi="Calibri"/>
          <w:color w:val="002060"/>
          <w:sz w:val="20"/>
          <w:szCs w:val="20"/>
        </w:rPr>
      </w:pPr>
    </w:p>
    <w:p w:rsidR="00EB65A4" w:rsidRPr="00EB44BE" w:rsidRDefault="00EB65A4" w:rsidP="00EB65A4">
      <w:pPr>
        <w:rPr>
          <w:rFonts w:ascii="Calibri" w:hAnsi="Calibri"/>
          <w:color w:val="002060"/>
          <w:sz w:val="20"/>
          <w:szCs w:val="20"/>
        </w:rPr>
      </w:pPr>
      <w:r w:rsidRPr="00EB44BE">
        <w:rPr>
          <w:rFonts w:ascii="Calibri" w:hAnsi="Calibri"/>
          <w:color w:val="002060"/>
          <w:sz w:val="20"/>
          <w:szCs w:val="20"/>
        </w:rPr>
        <w:t>English thatch roof house:</w:t>
      </w:r>
      <w:r w:rsidR="00471748" w:rsidRPr="00EB44BE">
        <w:rPr>
          <w:rFonts w:ascii="Calibri" w:hAnsi="Calibri"/>
          <w:color w:val="002060"/>
          <w:sz w:val="20"/>
          <w:szCs w:val="20"/>
        </w:rPr>
        <w:t xml:space="preserve"> the roof: water reed, straw, sedge, rushes and heather. </w:t>
      </w:r>
      <w:proofErr w:type="gramStart"/>
      <w:r w:rsidR="00471748" w:rsidRPr="00EB44BE">
        <w:rPr>
          <w:rFonts w:ascii="Calibri" w:hAnsi="Calibri"/>
          <w:color w:val="002060"/>
          <w:sz w:val="20"/>
          <w:szCs w:val="20"/>
        </w:rPr>
        <w:t>Concrete with wood.</w:t>
      </w:r>
      <w:proofErr w:type="gramEnd"/>
    </w:p>
    <w:p w:rsidR="00EB65A4" w:rsidRPr="00EB44BE" w:rsidRDefault="00471748">
      <w:pPr>
        <w:rPr>
          <w:rFonts w:ascii="Calibri" w:hAnsi="Calibri"/>
          <w:color w:val="002060"/>
          <w:sz w:val="20"/>
          <w:szCs w:val="20"/>
        </w:rPr>
      </w:pPr>
      <w:r w:rsidRPr="00EB44BE">
        <w:rPr>
          <w:rFonts w:ascii="Calibri" w:hAnsi="Calibri"/>
          <w:color w:val="002060"/>
          <w:sz w:val="20"/>
          <w:szCs w:val="20"/>
        </w:rPr>
        <w:t xml:space="preserve">Information:  the roof is low </w:t>
      </w:r>
      <w:proofErr w:type="spellStart"/>
      <w:r w:rsidRPr="00EB44BE">
        <w:rPr>
          <w:rFonts w:ascii="Calibri" w:hAnsi="Calibri"/>
          <w:color w:val="002060"/>
          <w:sz w:val="20"/>
          <w:szCs w:val="20"/>
        </w:rPr>
        <w:t>maitnance</w:t>
      </w:r>
      <w:proofErr w:type="spellEnd"/>
      <w:r w:rsidRPr="00EB44BE">
        <w:rPr>
          <w:rFonts w:ascii="Calibri" w:hAnsi="Calibri"/>
          <w:color w:val="002060"/>
          <w:sz w:val="20"/>
          <w:szCs w:val="20"/>
        </w:rPr>
        <w:t xml:space="preserve"> and </w:t>
      </w:r>
      <w:r w:rsidR="00142205" w:rsidRPr="00EB44BE">
        <w:rPr>
          <w:rFonts w:ascii="Calibri" w:hAnsi="Calibri"/>
          <w:color w:val="002060"/>
          <w:sz w:val="20"/>
          <w:szCs w:val="20"/>
        </w:rPr>
        <w:t>the living area inside is rather large depending on how big the cottage.</w:t>
      </w:r>
    </w:p>
    <w:p w:rsidR="00EB65A4" w:rsidRPr="00EB44BE" w:rsidRDefault="00EB65A4" w:rsidP="00EB65A4">
      <w:pPr>
        <w:rPr>
          <w:rFonts w:ascii="Calibri" w:hAnsi="Calibri"/>
          <w:color w:val="002060"/>
          <w:sz w:val="20"/>
          <w:szCs w:val="20"/>
        </w:rPr>
      </w:pPr>
      <w:r w:rsidRPr="00EB44BE">
        <w:rPr>
          <w:rFonts w:ascii="Calibri" w:hAnsi="Calibri"/>
          <w:color w:val="002060"/>
          <w:sz w:val="20"/>
          <w:szCs w:val="20"/>
        </w:rPr>
        <w:t>Greek Villa:</w:t>
      </w:r>
      <w:r w:rsidR="00142205" w:rsidRPr="00EB44BE">
        <w:rPr>
          <w:rFonts w:ascii="Calibri" w:hAnsi="Calibri"/>
          <w:color w:val="002060"/>
          <w:sz w:val="20"/>
          <w:szCs w:val="20"/>
        </w:rPr>
        <w:t xml:space="preserve"> </w:t>
      </w:r>
      <w:r w:rsidR="00220B5D" w:rsidRPr="00EB44BE">
        <w:rPr>
          <w:rFonts w:ascii="Calibri" w:hAnsi="Calibri"/>
          <w:color w:val="002060"/>
          <w:sz w:val="20"/>
          <w:szCs w:val="20"/>
        </w:rPr>
        <w:t xml:space="preserve"> </w:t>
      </w:r>
      <w:r w:rsidR="00A3095A" w:rsidRPr="00EB44BE">
        <w:rPr>
          <w:rFonts w:ascii="Calibri" w:hAnsi="Calibri"/>
          <w:color w:val="002060"/>
          <w:sz w:val="20"/>
          <w:szCs w:val="20"/>
        </w:rPr>
        <w:t>concrete, white</w:t>
      </w:r>
    </w:p>
    <w:p w:rsidR="00EB65A4" w:rsidRPr="00EB44BE" w:rsidRDefault="00220B5D" w:rsidP="00B73306">
      <w:pPr>
        <w:spacing w:after="120"/>
        <w:rPr>
          <w:rFonts w:ascii="Calibri" w:hAnsi="Calibri"/>
          <w:color w:val="002060"/>
          <w:sz w:val="20"/>
          <w:szCs w:val="20"/>
        </w:rPr>
      </w:pPr>
      <w:r w:rsidRPr="00EB44BE">
        <w:rPr>
          <w:rFonts w:ascii="Calibri" w:hAnsi="Calibri"/>
          <w:color w:val="002060"/>
          <w:sz w:val="20"/>
          <w:szCs w:val="20"/>
        </w:rPr>
        <w:t>Information:</w:t>
      </w:r>
      <w:r w:rsidR="00A3095A" w:rsidRPr="00EB44BE">
        <w:rPr>
          <w:rFonts w:ascii="Calibri" w:hAnsi="Calibri"/>
          <w:color w:val="002060"/>
          <w:sz w:val="20"/>
          <w:szCs w:val="20"/>
        </w:rPr>
        <w:t xml:space="preserve"> white to attract </w:t>
      </w:r>
      <w:r w:rsidR="00335998" w:rsidRPr="00EB44BE">
        <w:rPr>
          <w:rFonts w:ascii="Calibri" w:hAnsi="Calibri"/>
          <w:color w:val="002060"/>
          <w:sz w:val="20"/>
          <w:szCs w:val="20"/>
        </w:rPr>
        <w:t>the sun, they have been like that for ages</w:t>
      </w:r>
    </w:p>
    <w:p w:rsidR="00EB65A4" w:rsidRPr="00EB44BE" w:rsidRDefault="00EB65A4" w:rsidP="00EB65A4">
      <w:pPr>
        <w:rPr>
          <w:rFonts w:ascii="Calibri" w:hAnsi="Calibri"/>
          <w:color w:val="002060"/>
          <w:sz w:val="20"/>
          <w:szCs w:val="20"/>
        </w:rPr>
      </w:pPr>
      <w:proofErr w:type="spellStart"/>
      <w:r w:rsidRPr="00EB44BE">
        <w:rPr>
          <w:rFonts w:ascii="Calibri" w:hAnsi="Calibri"/>
          <w:color w:val="002060"/>
          <w:sz w:val="20"/>
          <w:szCs w:val="20"/>
        </w:rPr>
        <w:t>Taj</w:t>
      </w:r>
      <w:proofErr w:type="spellEnd"/>
      <w:r w:rsidRPr="00EB44BE">
        <w:rPr>
          <w:rFonts w:ascii="Calibri" w:hAnsi="Calibri"/>
          <w:color w:val="002060"/>
          <w:sz w:val="20"/>
          <w:szCs w:val="20"/>
        </w:rPr>
        <w:t xml:space="preserve"> </w:t>
      </w:r>
      <w:proofErr w:type="spellStart"/>
      <w:r w:rsidRPr="00EB44BE">
        <w:rPr>
          <w:rFonts w:ascii="Calibri" w:hAnsi="Calibri"/>
          <w:color w:val="002060"/>
          <w:sz w:val="20"/>
          <w:szCs w:val="20"/>
        </w:rPr>
        <w:t>mahal</w:t>
      </w:r>
      <w:proofErr w:type="spellEnd"/>
      <w:r w:rsidRPr="00EB44BE">
        <w:rPr>
          <w:rFonts w:ascii="Calibri" w:hAnsi="Calibri"/>
          <w:color w:val="002060"/>
          <w:sz w:val="20"/>
          <w:szCs w:val="20"/>
        </w:rPr>
        <w:t>:</w:t>
      </w:r>
      <w:r w:rsidR="00142205" w:rsidRPr="00EB44BE">
        <w:rPr>
          <w:rFonts w:ascii="Calibri" w:hAnsi="Calibri"/>
          <w:color w:val="002060"/>
          <w:sz w:val="20"/>
          <w:szCs w:val="20"/>
        </w:rPr>
        <w:t xml:space="preserve"> domed </w:t>
      </w:r>
      <w:r w:rsidR="00220B5D" w:rsidRPr="00EB44BE">
        <w:rPr>
          <w:rFonts w:ascii="Calibri" w:hAnsi="Calibri"/>
          <w:color w:val="002060"/>
          <w:sz w:val="20"/>
          <w:szCs w:val="20"/>
        </w:rPr>
        <w:t>marble, gold, tiles</w:t>
      </w:r>
    </w:p>
    <w:p w:rsidR="00EB65A4" w:rsidRPr="00EB44BE" w:rsidRDefault="00220B5D" w:rsidP="00220B5D">
      <w:pPr>
        <w:rPr>
          <w:rFonts w:ascii="Calibri" w:hAnsi="Calibri"/>
          <w:color w:val="002060"/>
          <w:sz w:val="20"/>
          <w:szCs w:val="20"/>
        </w:rPr>
      </w:pPr>
      <w:r w:rsidRPr="00EB44BE">
        <w:rPr>
          <w:rFonts w:ascii="Calibri" w:hAnsi="Calibri"/>
          <w:color w:val="002060"/>
          <w:sz w:val="20"/>
          <w:szCs w:val="20"/>
        </w:rPr>
        <w:t xml:space="preserve">Information: The </w:t>
      </w:r>
      <w:proofErr w:type="spellStart"/>
      <w:r w:rsidRPr="00EB44BE">
        <w:rPr>
          <w:rFonts w:ascii="Calibri" w:hAnsi="Calibri"/>
          <w:color w:val="002060"/>
          <w:sz w:val="20"/>
          <w:szCs w:val="20"/>
        </w:rPr>
        <w:t>Taj</w:t>
      </w:r>
      <w:proofErr w:type="spellEnd"/>
      <w:r w:rsidRPr="00EB44BE">
        <w:rPr>
          <w:rFonts w:ascii="Calibri" w:hAnsi="Calibri"/>
          <w:color w:val="002060"/>
          <w:sz w:val="20"/>
          <w:szCs w:val="20"/>
        </w:rPr>
        <w:t xml:space="preserve"> </w:t>
      </w:r>
      <w:proofErr w:type="spellStart"/>
      <w:r w:rsidRPr="00EB44BE">
        <w:rPr>
          <w:rFonts w:ascii="Calibri" w:hAnsi="Calibri"/>
          <w:color w:val="002060"/>
          <w:sz w:val="20"/>
          <w:szCs w:val="20"/>
        </w:rPr>
        <w:t>Mahal</w:t>
      </w:r>
      <w:proofErr w:type="spellEnd"/>
      <w:r w:rsidRPr="00EB44BE">
        <w:rPr>
          <w:rFonts w:ascii="Calibri" w:hAnsi="Calibri"/>
          <w:color w:val="002060"/>
          <w:sz w:val="20"/>
          <w:szCs w:val="20"/>
        </w:rPr>
        <w:t xml:space="preserve"> was built in 1632 for his wife and is chapel</w:t>
      </w:r>
    </w:p>
    <w:p w:rsidR="0009462F" w:rsidRPr="00EB44BE" w:rsidRDefault="00EB65A4" w:rsidP="00EB65A4">
      <w:pPr>
        <w:rPr>
          <w:rFonts w:ascii="Calibri" w:hAnsi="Calibri"/>
          <w:color w:val="002060"/>
          <w:sz w:val="20"/>
          <w:szCs w:val="20"/>
        </w:rPr>
      </w:pPr>
      <w:r w:rsidRPr="00EB44BE">
        <w:rPr>
          <w:rFonts w:ascii="Calibri" w:hAnsi="Calibri"/>
          <w:color w:val="002060"/>
          <w:sz w:val="20"/>
          <w:szCs w:val="20"/>
        </w:rPr>
        <w:t>Roman Villas</w:t>
      </w:r>
      <w:r w:rsidR="0009462F" w:rsidRPr="00EB44BE">
        <w:rPr>
          <w:rFonts w:ascii="Calibri" w:hAnsi="Calibri"/>
          <w:color w:val="002060"/>
          <w:sz w:val="20"/>
          <w:szCs w:val="20"/>
        </w:rPr>
        <w:t xml:space="preserve">: are made of materials that can stand the heat </w:t>
      </w:r>
    </w:p>
    <w:p w:rsidR="00EB65A4" w:rsidRPr="00EB44BE" w:rsidRDefault="0009462F" w:rsidP="00EB65A4">
      <w:pPr>
        <w:rPr>
          <w:rFonts w:ascii="Calibri" w:hAnsi="Calibri"/>
          <w:color w:val="002060"/>
          <w:sz w:val="20"/>
          <w:szCs w:val="20"/>
        </w:rPr>
      </w:pPr>
      <w:r w:rsidRPr="00EB44BE">
        <w:rPr>
          <w:rFonts w:ascii="Calibri" w:hAnsi="Calibri"/>
          <w:color w:val="002060"/>
          <w:sz w:val="20"/>
          <w:szCs w:val="20"/>
        </w:rPr>
        <w:t xml:space="preserve">Information: also shelter the people from strong sun  </w:t>
      </w:r>
    </w:p>
    <w:p w:rsidR="00EB65A4" w:rsidRPr="00EB44BE" w:rsidRDefault="00EB65A4" w:rsidP="00EB65A4">
      <w:pPr>
        <w:rPr>
          <w:rFonts w:ascii="Calibri" w:hAnsi="Calibri"/>
          <w:color w:val="002060"/>
          <w:sz w:val="20"/>
          <w:szCs w:val="20"/>
        </w:rPr>
      </w:pPr>
      <w:proofErr w:type="spellStart"/>
      <w:r w:rsidRPr="00EB44BE">
        <w:rPr>
          <w:rFonts w:ascii="Calibri" w:hAnsi="Calibri"/>
          <w:color w:val="002060"/>
          <w:sz w:val="20"/>
          <w:szCs w:val="20"/>
        </w:rPr>
        <w:t>Veitnameese</w:t>
      </w:r>
      <w:proofErr w:type="spellEnd"/>
      <w:r w:rsidRPr="00EB44BE">
        <w:rPr>
          <w:rFonts w:ascii="Calibri" w:hAnsi="Calibri"/>
          <w:color w:val="002060"/>
          <w:sz w:val="20"/>
          <w:szCs w:val="20"/>
        </w:rPr>
        <w:t xml:space="preserve"> stilt house:</w:t>
      </w:r>
    </w:p>
    <w:p w:rsidR="0009462F" w:rsidRPr="00EB44BE" w:rsidRDefault="0009462F" w:rsidP="00EB65A4">
      <w:pPr>
        <w:rPr>
          <w:rFonts w:ascii="Calibri" w:hAnsi="Calibri"/>
          <w:color w:val="002060"/>
          <w:sz w:val="20"/>
          <w:szCs w:val="20"/>
        </w:rPr>
      </w:pPr>
      <w:r w:rsidRPr="00EB44BE">
        <w:rPr>
          <w:rFonts w:ascii="Calibri" w:hAnsi="Calibri"/>
          <w:color w:val="002060"/>
          <w:sz w:val="20"/>
          <w:szCs w:val="20"/>
        </w:rPr>
        <w:t xml:space="preserve">Information: the stilt houses were common in </w:t>
      </w:r>
      <w:hyperlink r:id="rId13" w:tooltip="Alps" w:history="1">
        <w:r w:rsidRPr="00EB44BE">
          <w:rPr>
            <w:rStyle w:val="Hyperlink"/>
            <w:rFonts w:ascii="Calibri" w:hAnsi="Calibri"/>
            <w:color w:val="002060"/>
            <w:sz w:val="20"/>
            <w:szCs w:val="20"/>
            <w:u w:val="none"/>
          </w:rPr>
          <w:t>Alpine</w:t>
        </w:r>
      </w:hyperlink>
      <w:r w:rsidRPr="00EB44BE">
        <w:rPr>
          <w:rFonts w:ascii="Calibri" w:hAnsi="Calibri"/>
          <w:color w:val="002060"/>
          <w:sz w:val="20"/>
          <w:szCs w:val="20"/>
        </w:rPr>
        <w:t xml:space="preserve"> and </w:t>
      </w:r>
      <w:hyperlink r:id="rId14" w:tooltip="Pianura Padana" w:history="1">
        <w:proofErr w:type="spellStart"/>
        <w:r w:rsidRPr="00EB44BE">
          <w:rPr>
            <w:rStyle w:val="Hyperlink"/>
            <w:rFonts w:ascii="Calibri" w:hAnsi="Calibri"/>
            <w:color w:val="002060"/>
            <w:sz w:val="20"/>
            <w:szCs w:val="20"/>
            <w:u w:val="none"/>
          </w:rPr>
          <w:t>Pianura</w:t>
        </w:r>
        <w:proofErr w:type="spellEnd"/>
        <w:r w:rsidRPr="00EB44BE">
          <w:rPr>
            <w:rStyle w:val="Hyperlink"/>
            <w:rFonts w:ascii="Calibri" w:hAnsi="Calibri"/>
            <w:color w:val="002060"/>
            <w:sz w:val="20"/>
            <w:szCs w:val="20"/>
            <w:u w:val="none"/>
          </w:rPr>
          <w:t xml:space="preserve"> </w:t>
        </w:r>
        <w:proofErr w:type="spellStart"/>
        <w:r w:rsidRPr="00EB44BE">
          <w:rPr>
            <w:rStyle w:val="Hyperlink"/>
            <w:rFonts w:ascii="Calibri" w:hAnsi="Calibri"/>
            <w:color w:val="002060"/>
            <w:sz w:val="20"/>
            <w:szCs w:val="20"/>
            <w:u w:val="none"/>
          </w:rPr>
          <w:t>Padana</w:t>
        </w:r>
        <w:proofErr w:type="spellEnd"/>
      </w:hyperlink>
      <w:r w:rsidR="005F3522" w:rsidRPr="00EB44BE">
        <w:rPr>
          <w:rFonts w:ascii="Calibri" w:hAnsi="Calibri"/>
          <w:color w:val="002060"/>
          <w:sz w:val="20"/>
          <w:szCs w:val="20"/>
        </w:rPr>
        <w:t xml:space="preserve">, and </w:t>
      </w:r>
      <w:proofErr w:type="spellStart"/>
      <w:r w:rsidR="005F3522" w:rsidRPr="00EB44BE">
        <w:rPr>
          <w:rFonts w:ascii="Calibri" w:hAnsi="Calibri"/>
          <w:color w:val="002060"/>
          <w:sz w:val="20"/>
          <w:szCs w:val="20"/>
        </w:rPr>
        <w:t>werte</w:t>
      </w:r>
      <w:proofErr w:type="spellEnd"/>
      <w:r w:rsidR="005F3522" w:rsidRPr="00EB44BE">
        <w:rPr>
          <w:rFonts w:ascii="Calibri" w:hAnsi="Calibri"/>
          <w:color w:val="002060"/>
          <w:sz w:val="20"/>
          <w:szCs w:val="20"/>
        </w:rPr>
        <w:t xml:space="preserve"> mainly built on stilts to help prevent flooding</w:t>
      </w:r>
    </w:p>
    <w:p w:rsidR="00EB65A4" w:rsidRPr="00EB44BE" w:rsidRDefault="00EB65A4" w:rsidP="00EB65A4">
      <w:pPr>
        <w:rPr>
          <w:rFonts w:ascii="Calibri" w:hAnsi="Calibri"/>
          <w:color w:val="002060"/>
          <w:sz w:val="20"/>
          <w:szCs w:val="20"/>
        </w:rPr>
      </w:pPr>
    </w:p>
    <w:p w:rsidR="00EB65A4" w:rsidRPr="00EB44BE" w:rsidRDefault="00EB65A4" w:rsidP="00EB65A4">
      <w:pPr>
        <w:rPr>
          <w:rFonts w:ascii="Calibri" w:hAnsi="Calibri"/>
          <w:color w:val="002060"/>
          <w:sz w:val="20"/>
          <w:szCs w:val="20"/>
        </w:rPr>
      </w:pPr>
    </w:p>
    <w:p w:rsidR="00EB65A4" w:rsidRPr="00EB44BE" w:rsidRDefault="00EB65A4" w:rsidP="00EB65A4">
      <w:pPr>
        <w:rPr>
          <w:rFonts w:ascii="Calibri" w:hAnsi="Calibri"/>
          <w:color w:val="002060"/>
          <w:sz w:val="20"/>
          <w:szCs w:val="20"/>
        </w:rPr>
      </w:pPr>
    </w:p>
    <w:p w:rsidR="00EB65A4" w:rsidRPr="00EB44BE" w:rsidRDefault="00EB65A4" w:rsidP="00EB65A4">
      <w:pPr>
        <w:rPr>
          <w:rFonts w:ascii="Calibri" w:hAnsi="Calibri"/>
          <w:color w:val="002060"/>
          <w:sz w:val="20"/>
          <w:szCs w:val="20"/>
        </w:rPr>
      </w:pPr>
    </w:p>
    <w:p w:rsidR="00EB65A4" w:rsidRPr="00EB44BE" w:rsidRDefault="00EB65A4" w:rsidP="00EB65A4">
      <w:pPr>
        <w:rPr>
          <w:rFonts w:ascii="Calibri" w:hAnsi="Calibri"/>
          <w:color w:val="002060"/>
          <w:sz w:val="20"/>
          <w:szCs w:val="20"/>
        </w:rPr>
      </w:pPr>
    </w:p>
    <w:p w:rsidR="00EB65A4" w:rsidRPr="00EB44BE" w:rsidRDefault="00EB65A4">
      <w:pPr>
        <w:rPr>
          <w:rFonts w:ascii="Calibri" w:hAnsi="Calibri"/>
          <w:color w:val="002060"/>
          <w:sz w:val="20"/>
          <w:szCs w:val="20"/>
        </w:rPr>
      </w:pPr>
    </w:p>
    <w:p w:rsidR="00086474" w:rsidRPr="00EB44BE" w:rsidRDefault="00086474">
      <w:pPr>
        <w:rPr>
          <w:rFonts w:ascii="Calibri" w:hAnsi="Calibri"/>
          <w:color w:val="002060"/>
          <w:sz w:val="20"/>
          <w:szCs w:val="20"/>
        </w:rPr>
      </w:pPr>
      <w:r w:rsidRPr="00EB44BE">
        <w:rPr>
          <w:rFonts w:ascii="Calibri" w:hAnsi="Calibri"/>
          <w:color w:val="002060"/>
          <w:sz w:val="20"/>
          <w:szCs w:val="20"/>
        </w:rPr>
        <w:t xml:space="preserve"> </w:t>
      </w:r>
    </w:p>
    <w:sectPr w:rsidR="00086474" w:rsidRPr="00EB44BE" w:rsidSect="00EB65A4">
      <w:pgSz w:w="11906" w:h="16838"/>
      <w:pgMar w:top="1440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C0317E"/>
    <w:rsid w:val="0000271D"/>
    <w:rsid w:val="00061FFE"/>
    <w:rsid w:val="00081A20"/>
    <w:rsid w:val="00086474"/>
    <w:rsid w:val="0009462F"/>
    <w:rsid w:val="0010414B"/>
    <w:rsid w:val="00124608"/>
    <w:rsid w:val="00142205"/>
    <w:rsid w:val="001E7388"/>
    <w:rsid w:val="00220B5D"/>
    <w:rsid w:val="00253A49"/>
    <w:rsid w:val="003247A4"/>
    <w:rsid w:val="00335998"/>
    <w:rsid w:val="00416155"/>
    <w:rsid w:val="0045561D"/>
    <w:rsid w:val="00471748"/>
    <w:rsid w:val="004A2E79"/>
    <w:rsid w:val="004B34B5"/>
    <w:rsid w:val="005C75CD"/>
    <w:rsid w:val="005F3522"/>
    <w:rsid w:val="007816A6"/>
    <w:rsid w:val="0085237A"/>
    <w:rsid w:val="008E478E"/>
    <w:rsid w:val="00993927"/>
    <w:rsid w:val="00A3095A"/>
    <w:rsid w:val="00A62043"/>
    <w:rsid w:val="00A961EE"/>
    <w:rsid w:val="00AC785C"/>
    <w:rsid w:val="00AF0814"/>
    <w:rsid w:val="00B72C5C"/>
    <w:rsid w:val="00B73306"/>
    <w:rsid w:val="00BB3ED7"/>
    <w:rsid w:val="00BD102D"/>
    <w:rsid w:val="00C0317E"/>
    <w:rsid w:val="00C24A53"/>
    <w:rsid w:val="00DF30BB"/>
    <w:rsid w:val="00E37AFA"/>
    <w:rsid w:val="00EB44BE"/>
    <w:rsid w:val="00EB65A4"/>
    <w:rsid w:val="00FC3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1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31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03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17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09462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hyperlink" Target="http://en.wikipedia.org/wiki/Alps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hyperlink" Target="http://en.wikipedia.org/wiki/Pianura_Padan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Diocesan School for Girls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Diocesan School for Girls</dc:creator>
  <cp:lastModifiedBy>Diocesan School for Girls</cp:lastModifiedBy>
  <cp:revision>2</cp:revision>
  <cp:lastPrinted>2009-08-09T23:02:00Z</cp:lastPrinted>
  <dcterms:created xsi:type="dcterms:W3CDTF">2009-08-26T00:12:00Z</dcterms:created>
  <dcterms:modified xsi:type="dcterms:W3CDTF">2009-08-26T00:12:00Z</dcterms:modified>
</cp:coreProperties>
</file>